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AA" w:rsidRPr="004B61AA" w:rsidRDefault="00C5302F" w:rsidP="00680C8F">
      <w:pPr>
        <w:pStyle w:val="1"/>
        <w:spacing w:line="360" w:lineRule="auto"/>
        <w:rPr>
          <w:sz w:val="20"/>
        </w:rPr>
      </w:pPr>
      <w:r>
        <w:rPr>
          <w:noProof/>
          <w:sz w:val="20"/>
        </w:rPr>
        <w:pict>
          <v:rect id="_x0000_s1037" style="position:absolute;margin-left:447.5pt;margin-top:42.5pt;width:18pt;height:18pt;z-index:251658240"/>
        </w:pict>
      </w:r>
      <w:r>
        <w:rPr>
          <w:noProof/>
          <w:sz w:val="20"/>
        </w:rPr>
        <w:pict>
          <v:rect id="_x0000_s1031" style="position:absolute;margin-left:375.5pt;margin-top:42.5pt;width:18pt;height:18pt;z-index:251657216">
            <v:textbox>
              <w:txbxContent>
                <w:p w:rsidR="00680C8F" w:rsidRPr="00680C8F" w:rsidRDefault="00680C8F" w:rsidP="00724DCB">
                  <w:pPr>
                    <w:rPr>
                      <w:b/>
                    </w:rPr>
                  </w:pPr>
                  <w:r w:rsidRPr="00680C8F">
                    <w:rPr>
                      <w:b/>
                    </w:rPr>
                    <w:t>Χ</w:t>
                  </w:r>
                </w:p>
              </w:txbxContent>
            </v:textbox>
          </v:rect>
        </w:pict>
      </w:r>
      <w:r w:rsidR="00EF4BE8">
        <w:rPr>
          <w:sz w:val="20"/>
        </w:rPr>
        <w:t xml:space="preserve">                     </w:t>
      </w:r>
      <w:r w:rsidR="004B61AA">
        <w:rPr>
          <w:sz w:val="20"/>
          <w:lang w:val="en-US"/>
        </w:rPr>
        <w:t xml:space="preserve">                                                                                                   </w:t>
      </w:r>
      <w:r w:rsidR="004B61AA">
        <w:rPr>
          <w:sz w:val="20"/>
        </w:rPr>
        <w:t>ΑΔΑ</w:t>
      </w:r>
      <w:r w:rsidR="004B61AA">
        <w:rPr>
          <w:sz w:val="20"/>
          <w:lang w:val="en-US"/>
        </w:rPr>
        <w:t>: 67HH7</w:t>
      </w:r>
      <w:r w:rsidR="004B61AA">
        <w:rPr>
          <w:sz w:val="20"/>
        </w:rPr>
        <w:t>ΛΨ-ΕΗΟ</w:t>
      </w:r>
    </w:p>
    <w:p w:rsidR="004B61AA" w:rsidRDefault="004B61AA" w:rsidP="00680C8F">
      <w:pPr>
        <w:pStyle w:val="1"/>
        <w:spacing w:line="360" w:lineRule="auto"/>
        <w:rPr>
          <w:sz w:val="20"/>
          <w:lang w:val="en-US"/>
        </w:rPr>
      </w:pPr>
    </w:p>
    <w:p w:rsidR="00EF4BE8" w:rsidRPr="00680C8F" w:rsidRDefault="00EF4BE8" w:rsidP="00680C8F">
      <w:pPr>
        <w:pStyle w:val="1"/>
        <w:spacing w:line="360" w:lineRule="auto"/>
        <w:rPr>
          <w:rFonts w:eastAsia="Arial Unicode MS"/>
          <w:b/>
          <w:sz w:val="20"/>
        </w:rPr>
      </w:pPr>
      <w:r w:rsidRPr="002F152C">
        <w:rPr>
          <w:b/>
          <w:sz w:val="20"/>
          <w:lang w:val="en-US"/>
        </w:rPr>
        <w:object w:dxaOrig="10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4.5pt" o:ole="" filled="t" fillcolor="yellow">
            <v:imagedata r:id="rId5" o:title="" gain="2.5" grayscale="t" bilevel="t"/>
          </v:shape>
          <o:OLEObject Type="Embed" ProgID="Word.Picture.8" ShapeID="_x0000_i1025" DrawAspect="Content" ObjectID="_1573638883" r:id="rId6"/>
        </w:object>
      </w:r>
      <w:r w:rsidR="00680C8F" w:rsidRPr="00680C8F">
        <w:rPr>
          <w:sz w:val="20"/>
        </w:rPr>
        <w:tab/>
      </w:r>
      <w:r w:rsidR="00680C8F" w:rsidRPr="00680C8F">
        <w:rPr>
          <w:sz w:val="20"/>
        </w:rPr>
        <w:tab/>
      </w:r>
      <w:r w:rsidR="00680C8F" w:rsidRPr="00680C8F">
        <w:rPr>
          <w:sz w:val="20"/>
        </w:rPr>
        <w:tab/>
      </w:r>
      <w:r w:rsidR="00680C8F" w:rsidRPr="00680C8F">
        <w:rPr>
          <w:sz w:val="20"/>
        </w:rPr>
        <w:tab/>
      </w:r>
      <w:r w:rsidR="00680C8F" w:rsidRPr="00680C8F">
        <w:rPr>
          <w:sz w:val="20"/>
        </w:rPr>
        <w:tab/>
      </w:r>
      <w:r w:rsidR="00680C8F" w:rsidRPr="00680C8F">
        <w:rPr>
          <w:sz w:val="20"/>
        </w:rPr>
        <w:tab/>
      </w:r>
      <w:r w:rsidR="00680C8F" w:rsidRPr="00680C8F">
        <w:rPr>
          <w:sz w:val="20"/>
        </w:rPr>
        <w:tab/>
        <w:t xml:space="preserve">   </w:t>
      </w:r>
      <w:r w:rsidR="00680C8F">
        <w:rPr>
          <w:sz w:val="20"/>
        </w:rPr>
        <w:t xml:space="preserve"> </w:t>
      </w:r>
      <w:r w:rsidR="00724DCB">
        <w:rPr>
          <w:sz w:val="20"/>
        </w:rPr>
        <w:t xml:space="preserve">    </w:t>
      </w:r>
      <w:proofErr w:type="spellStart"/>
      <w:r w:rsidR="00680C8F" w:rsidRPr="00680C8F">
        <w:rPr>
          <w:szCs w:val="24"/>
        </w:rPr>
        <w:t>Αναρτητέο</w:t>
      </w:r>
      <w:proofErr w:type="spellEnd"/>
      <w:r w:rsidR="00680C8F" w:rsidRPr="00680C8F">
        <w:rPr>
          <w:szCs w:val="24"/>
        </w:rPr>
        <w:t xml:space="preserve"> στο Διαδίκτυο :</w:t>
      </w:r>
      <w:r w:rsidR="00680C8F" w:rsidRPr="00680C8F">
        <w:rPr>
          <w:sz w:val="20"/>
        </w:rPr>
        <w:tab/>
      </w:r>
    </w:p>
    <w:p w:rsidR="00EF4BE8" w:rsidRDefault="00EF4BE8" w:rsidP="00724DCB">
      <w:pPr>
        <w:pStyle w:val="1"/>
        <w:rPr>
          <w:b/>
        </w:rPr>
      </w:pPr>
      <w:r>
        <w:rPr>
          <w:b/>
        </w:rPr>
        <w:t>ΕΛΛΗΝΙΚΗ  ΔΗΜΟΚΡΑΤΙΑ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680C8F">
        <w:rPr>
          <w:b/>
        </w:rPr>
        <w:t xml:space="preserve">ΝΑΙ         </w:t>
      </w:r>
      <w:r w:rsidR="00724DCB">
        <w:rPr>
          <w:b/>
        </w:rPr>
        <w:t xml:space="preserve">     ΟΧΙ </w:t>
      </w:r>
      <w:r w:rsidR="00680C8F">
        <w:rPr>
          <w:b/>
        </w:rPr>
        <w:t>ΠΕΡΙΦΕΡΕΙΑ ΔΥΤΙΚΗΣ ΜΑΚΕΔΟΝΙΑΣ</w:t>
      </w:r>
      <w:r>
        <w:rPr>
          <w:b/>
        </w:rPr>
        <w:tab/>
        <w:t xml:space="preserve"> </w:t>
      </w:r>
    </w:p>
    <w:p w:rsidR="00680C8F" w:rsidRPr="00680C8F" w:rsidRDefault="00680C8F" w:rsidP="00724DCB">
      <w:pPr>
        <w:pStyle w:val="1"/>
        <w:rPr>
          <w:b/>
        </w:rPr>
      </w:pPr>
      <w:r w:rsidRPr="00680C8F">
        <w:rPr>
          <w:b/>
        </w:rPr>
        <w:t>ΓΕΝΙΚΗ ΔΙΕΥΘΥΝΣΗ ΜΕΤ/ΡΩΝ &amp; ΕΠΙΚ/ΝΙΩΝ</w:t>
      </w:r>
      <w:r w:rsidR="00EF4BE8" w:rsidRPr="00680C8F">
        <w:rPr>
          <w:b/>
        </w:rPr>
        <w:t xml:space="preserve">               </w:t>
      </w:r>
      <w:r w:rsidRPr="00680C8F">
        <w:rPr>
          <w:b/>
        </w:rPr>
        <w:t xml:space="preserve">          </w:t>
      </w:r>
    </w:p>
    <w:p w:rsidR="00EF4BE8" w:rsidRPr="00724DCB" w:rsidRDefault="00EF4BE8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ΔΙΕΥΘΥΝΣΗ   ΜΕΤΑΦΟΡΩΝ &amp;  ΕΠΙΚ/ΝΙΩΝ                               </w:t>
      </w:r>
      <w:r w:rsidR="001855CD">
        <w:rPr>
          <w:b/>
          <w:sz w:val="24"/>
          <w:szCs w:val="24"/>
        </w:rPr>
        <w:t xml:space="preserve">ΦΛΩΡΙΝΑ  </w:t>
      </w:r>
      <w:r w:rsidR="00D10866" w:rsidRPr="00D10866">
        <w:rPr>
          <w:b/>
          <w:sz w:val="24"/>
          <w:szCs w:val="24"/>
        </w:rPr>
        <w:t xml:space="preserve"> </w:t>
      </w:r>
      <w:r w:rsidR="00FE2EAA" w:rsidRPr="00FE2EAA">
        <w:rPr>
          <w:b/>
          <w:sz w:val="24"/>
          <w:szCs w:val="24"/>
        </w:rPr>
        <w:t xml:space="preserve">  </w:t>
      </w:r>
      <w:r w:rsidR="00B81426" w:rsidRPr="00B81426">
        <w:rPr>
          <w:b/>
          <w:sz w:val="24"/>
          <w:szCs w:val="24"/>
        </w:rPr>
        <w:t>21</w:t>
      </w:r>
      <w:r w:rsidR="00F9082B">
        <w:rPr>
          <w:b/>
          <w:sz w:val="24"/>
          <w:szCs w:val="24"/>
        </w:rPr>
        <w:t xml:space="preserve"> </w:t>
      </w:r>
      <w:r w:rsidR="00687D1B">
        <w:rPr>
          <w:b/>
          <w:sz w:val="24"/>
          <w:szCs w:val="24"/>
        </w:rPr>
        <w:t>–</w:t>
      </w:r>
      <w:r w:rsidR="00B81426" w:rsidRPr="00B81426">
        <w:rPr>
          <w:b/>
          <w:sz w:val="24"/>
          <w:szCs w:val="24"/>
        </w:rPr>
        <w:t>11</w:t>
      </w:r>
      <w:r w:rsidR="00687D1B">
        <w:rPr>
          <w:b/>
          <w:sz w:val="24"/>
          <w:szCs w:val="24"/>
        </w:rPr>
        <w:t xml:space="preserve"> </w:t>
      </w:r>
      <w:r w:rsidR="00457201">
        <w:rPr>
          <w:b/>
          <w:sz w:val="24"/>
          <w:szCs w:val="24"/>
        </w:rPr>
        <w:t xml:space="preserve"> </w:t>
      </w:r>
      <w:r w:rsidR="00687D1B">
        <w:rPr>
          <w:b/>
          <w:sz w:val="24"/>
          <w:szCs w:val="24"/>
        </w:rPr>
        <w:t xml:space="preserve"> </w:t>
      </w:r>
      <w:r w:rsidR="00F9082B">
        <w:rPr>
          <w:b/>
          <w:sz w:val="24"/>
          <w:szCs w:val="24"/>
        </w:rPr>
        <w:t>-</w:t>
      </w:r>
      <w:r w:rsidR="00687D1B">
        <w:rPr>
          <w:b/>
          <w:sz w:val="24"/>
          <w:szCs w:val="24"/>
        </w:rPr>
        <w:t xml:space="preserve"> </w:t>
      </w:r>
      <w:r w:rsidR="00524260">
        <w:rPr>
          <w:b/>
          <w:sz w:val="24"/>
          <w:szCs w:val="24"/>
        </w:rPr>
        <w:t>201</w:t>
      </w:r>
      <w:r w:rsidR="00A84B2D" w:rsidRPr="00A84B2D">
        <w:rPr>
          <w:b/>
          <w:sz w:val="24"/>
          <w:szCs w:val="24"/>
        </w:rPr>
        <w:t>7</w:t>
      </w:r>
      <w:r w:rsidRPr="00724DCB">
        <w:rPr>
          <w:b/>
          <w:bCs/>
          <w:sz w:val="24"/>
          <w:szCs w:val="24"/>
        </w:rPr>
        <w:t xml:space="preserve">  </w:t>
      </w:r>
    </w:p>
    <w:p w:rsidR="00EF4BE8" w:rsidRDefault="00680C8F">
      <w:pPr>
        <w:rPr>
          <w:b/>
          <w:bCs/>
          <w:sz w:val="24"/>
        </w:rPr>
      </w:pPr>
      <w:r>
        <w:rPr>
          <w:b/>
          <w:bCs/>
          <w:sz w:val="24"/>
        </w:rPr>
        <w:t xml:space="preserve">ΠΕΡΙΦΕΡΕΙΑΚΗΣ ΕΝΟΤΗΤΑΣ ΦΛΩΡΙΝΑΣ                                   </w:t>
      </w:r>
    </w:p>
    <w:p w:rsidR="00680C8F" w:rsidRPr="00A000A9" w:rsidRDefault="00680C8F">
      <w:pPr>
        <w:rPr>
          <w:b/>
          <w:bCs/>
          <w:sz w:val="24"/>
        </w:rPr>
      </w:pPr>
      <w:r>
        <w:rPr>
          <w:b/>
          <w:bCs/>
          <w:sz w:val="24"/>
        </w:rPr>
        <w:t xml:space="preserve">ΤΕΧΝΙΚΟ ΤΜΗΜΑ </w:t>
      </w:r>
      <w:r w:rsidR="00724DCB">
        <w:rPr>
          <w:b/>
          <w:bCs/>
          <w:sz w:val="24"/>
        </w:rPr>
        <w:tab/>
      </w:r>
      <w:r w:rsidR="00724DCB">
        <w:rPr>
          <w:b/>
          <w:bCs/>
          <w:sz w:val="24"/>
        </w:rPr>
        <w:tab/>
      </w:r>
      <w:r w:rsidR="00724DCB">
        <w:rPr>
          <w:b/>
          <w:bCs/>
          <w:sz w:val="24"/>
        </w:rPr>
        <w:tab/>
      </w:r>
      <w:r w:rsidR="00724DCB">
        <w:rPr>
          <w:b/>
          <w:bCs/>
          <w:sz w:val="24"/>
        </w:rPr>
        <w:tab/>
      </w:r>
      <w:r w:rsidR="00724DCB">
        <w:rPr>
          <w:b/>
          <w:bCs/>
          <w:sz w:val="24"/>
        </w:rPr>
        <w:tab/>
      </w:r>
      <w:r w:rsidR="00724DCB">
        <w:rPr>
          <w:b/>
          <w:bCs/>
          <w:sz w:val="24"/>
        </w:rPr>
        <w:tab/>
        <w:t xml:space="preserve">      Αρ. </w:t>
      </w:r>
      <w:proofErr w:type="spellStart"/>
      <w:r w:rsidR="00724DCB">
        <w:rPr>
          <w:b/>
          <w:bCs/>
          <w:sz w:val="24"/>
        </w:rPr>
        <w:t>Πρωτ</w:t>
      </w:r>
      <w:proofErr w:type="spellEnd"/>
      <w:r w:rsidR="00724DCB">
        <w:rPr>
          <w:b/>
          <w:bCs/>
          <w:sz w:val="24"/>
        </w:rPr>
        <w:t>. :</w:t>
      </w:r>
      <w:r w:rsidR="00576B9E" w:rsidRPr="00652F3E">
        <w:rPr>
          <w:b/>
          <w:bCs/>
          <w:sz w:val="24"/>
        </w:rPr>
        <w:t xml:space="preserve"> </w:t>
      </w:r>
      <w:r w:rsidR="001A0A27">
        <w:rPr>
          <w:b/>
          <w:bCs/>
          <w:sz w:val="24"/>
        </w:rPr>
        <w:t>210933/8650</w:t>
      </w:r>
    </w:p>
    <w:p w:rsidR="00EF4BE8" w:rsidRDefault="00EF4BE8">
      <w:pPr>
        <w:rPr>
          <w:b/>
          <w:bCs/>
          <w:sz w:val="24"/>
        </w:rPr>
      </w:pPr>
      <w:r>
        <w:rPr>
          <w:b/>
          <w:bCs/>
          <w:sz w:val="24"/>
        </w:rPr>
        <w:t>3</w:t>
      </w:r>
      <w:r>
        <w:rPr>
          <w:b/>
          <w:bCs/>
          <w:sz w:val="24"/>
          <w:vertAlign w:val="superscript"/>
        </w:rPr>
        <w:t>ο</w:t>
      </w:r>
      <w:r>
        <w:rPr>
          <w:b/>
          <w:bCs/>
          <w:sz w:val="24"/>
        </w:rPr>
        <w:t xml:space="preserve">  </w:t>
      </w:r>
      <w:proofErr w:type="spellStart"/>
      <w:r w:rsidR="00680C8F">
        <w:rPr>
          <w:b/>
          <w:bCs/>
          <w:sz w:val="24"/>
        </w:rPr>
        <w:t>χλμ</w:t>
      </w:r>
      <w:proofErr w:type="spellEnd"/>
      <w:r>
        <w:rPr>
          <w:b/>
          <w:bCs/>
          <w:sz w:val="24"/>
        </w:rPr>
        <w:t xml:space="preserve">   </w:t>
      </w:r>
      <w:r w:rsidR="00680C8F">
        <w:rPr>
          <w:b/>
          <w:bCs/>
          <w:sz w:val="24"/>
        </w:rPr>
        <w:t>Φλώρινας</w:t>
      </w:r>
      <w:r>
        <w:rPr>
          <w:b/>
          <w:bCs/>
          <w:sz w:val="24"/>
        </w:rPr>
        <w:t xml:space="preserve"> -  </w:t>
      </w:r>
      <w:r w:rsidR="00680C8F">
        <w:rPr>
          <w:b/>
          <w:bCs/>
          <w:sz w:val="24"/>
        </w:rPr>
        <w:t>Νίκης</w:t>
      </w:r>
    </w:p>
    <w:p w:rsidR="00680C8F" w:rsidRDefault="00680C8F">
      <w:pPr>
        <w:rPr>
          <w:b/>
          <w:bCs/>
          <w:sz w:val="24"/>
        </w:rPr>
      </w:pPr>
      <w:r>
        <w:rPr>
          <w:b/>
          <w:bCs/>
          <w:sz w:val="24"/>
        </w:rPr>
        <w:t xml:space="preserve">Τ.Κ.  53100 </w:t>
      </w:r>
      <w:r w:rsidR="00EE1CFF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ΦΛΩΡΙΝΑ</w:t>
      </w:r>
    </w:p>
    <w:p w:rsidR="00EE1CFF" w:rsidRPr="002E79FA" w:rsidRDefault="00A84B2D" w:rsidP="002E79FA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 xml:space="preserve">Πληροφορίες : </w:t>
      </w:r>
      <w:proofErr w:type="spellStart"/>
      <w:r>
        <w:rPr>
          <w:b/>
          <w:bCs/>
          <w:sz w:val="24"/>
        </w:rPr>
        <w:t>Κρουσορατης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Χρηστος</w:t>
      </w:r>
      <w:proofErr w:type="spellEnd"/>
      <w:r w:rsidR="002E79FA">
        <w:rPr>
          <w:b/>
          <w:bCs/>
          <w:sz w:val="24"/>
        </w:rPr>
        <w:t xml:space="preserve"> </w:t>
      </w:r>
      <w:r w:rsidR="002E79FA">
        <w:rPr>
          <w:b/>
          <w:bCs/>
          <w:sz w:val="24"/>
        </w:rPr>
        <w:tab/>
      </w:r>
      <w:r w:rsidR="002E79FA">
        <w:rPr>
          <w:b/>
          <w:bCs/>
          <w:sz w:val="24"/>
        </w:rPr>
        <w:tab/>
      </w:r>
      <w:r w:rsidR="002E79FA">
        <w:rPr>
          <w:b/>
          <w:bCs/>
          <w:sz w:val="24"/>
        </w:rPr>
        <w:tab/>
      </w:r>
      <w:r w:rsidR="002E79FA">
        <w:rPr>
          <w:b/>
          <w:bCs/>
          <w:sz w:val="24"/>
        </w:rPr>
        <w:tab/>
        <w:t xml:space="preserve">Προς : </w:t>
      </w:r>
      <w:r w:rsidR="002E79FA" w:rsidRPr="002E79FA">
        <w:rPr>
          <w:sz w:val="24"/>
        </w:rPr>
        <w:t>Πίνακας Αποδεκτών</w:t>
      </w:r>
    </w:p>
    <w:p w:rsidR="00680C8F" w:rsidRPr="002E79FA" w:rsidRDefault="00EF4BE8">
      <w:pPr>
        <w:pStyle w:val="2"/>
      </w:pPr>
      <w:r w:rsidRPr="002E79FA">
        <w:t>ΤΗΛ – 2385</w:t>
      </w:r>
      <w:r w:rsidR="00680C8F" w:rsidRPr="002E79FA">
        <w:t>0</w:t>
      </w:r>
      <w:r w:rsidRPr="002E79FA">
        <w:t xml:space="preserve"> </w:t>
      </w:r>
      <w:r w:rsidR="00680C8F" w:rsidRPr="002E79FA">
        <w:t>–</w:t>
      </w:r>
      <w:r w:rsidRPr="002E79FA">
        <w:t xml:space="preserve"> </w:t>
      </w:r>
      <w:r w:rsidR="006245BF">
        <w:t>46055</w:t>
      </w:r>
    </w:p>
    <w:p w:rsidR="006860AE" w:rsidRDefault="00680C8F">
      <w:pPr>
        <w:pStyle w:val="2"/>
      </w:pPr>
      <w:r>
        <w:rPr>
          <w:lang w:val="en-US"/>
        </w:rPr>
        <w:t>FAX</w:t>
      </w:r>
      <w:r w:rsidRPr="00680C8F">
        <w:t xml:space="preserve"> – 23850 – 46056 </w:t>
      </w:r>
      <w:r w:rsidR="00EF4BE8">
        <w:t xml:space="preserve">   </w:t>
      </w:r>
      <w:r w:rsidR="00EF4BE8">
        <w:tab/>
      </w:r>
      <w:r w:rsidR="00EF4BE8">
        <w:tab/>
      </w:r>
      <w:r w:rsidR="00EF4BE8">
        <w:tab/>
      </w:r>
    </w:p>
    <w:p w:rsidR="00EF4BE8" w:rsidRDefault="00EF4BE8">
      <w:pPr>
        <w:pStyle w:val="2"/>
      </w:pPr>
      <w:r>
        <w:tab/>
      </w:r>
    </w:p>
    <w:p w:rsidR="00EF4BE8" w:rsidRDefault="00EF4BE8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ab/>
      </w:r>
    </w:p>
    <w:p w:rsidR="00652F3E" w:rsidRPr="00652F3E" w:rsidRDefault="00EF4BE8" w:rsidP="00652F3E">
      <w:pPr>
        <w:jc w:val="both"/>
        <w:rPr>
          <w:sz w:val="24"/>
        </w:rPr>
      </w:pPr>
      <w:r>
        <w:rPr>
          <w:b/>
          <w:bCs/>
          <w:sz w:val="24"/>
        </w:rPr>
        <w:t>ΘΕΜΑ</w:t>
      </w:r>
      <w:r w:rsidR="00652F3E">
        <w:rPr>
          <w:sz w:val="24"/>
        </w:rPr>
        <w:t xml:space="preserve"> : </w:t>
      </w:r>
      <w:r>
        <w:rPr>
          <w:sz w:val="24"/>
        </w:rPr>
        <w:t xml:space="preserve"> </w:t>
      </w:r>
      <w:r w:rsidR="00652F3E" w:rsidRPr="00652F3E">
        <w:rPr>
          <w:sz w:val="24"/>
        </w:rPr>
        <w:t>Προκήρυξη εξετάσεων για την απόκτηση πτυχίου ραδιοερασιτέχνη κατηγορίας 1 και</w:t>
      </w:r>
    </w:p>
    <w:p w:rsidR="00EF4BE8" w:rsidRPr="00536498" w:rsidRDefault="009E2213" w:rsidP="00652F3E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="00652F3E" w:rsidRPr="00652F3E">
        <w:rPr>
          <w:sz w:val="24"/>
        </w:rPr>
        <w:t>Εισαγωγικού επιπέδου</w:t>
      </w:r>
      <w:r w:rsidR="00AE37FD">
        <w:rPr>
          <w:sz w:val="24"/>
        </w:rPr>
        <w:t>,</w:t>
      </w:r>
      <w:r w:rsidR="00652F3E" w:rsidRPr="00652F3E">
        <w:rPr>
          <w:sz w:val="24"/>
        </w:rPr>
        <w:t xml:space="preserve"> </w:t>
      </w:r>
      <w:r w:rsidR="00C14A9A">
        <w:rPr>
          <w:sz w:val="24"/>
          <w:lang w:val="en-US"/>
        </w:rPr>
        <w:t>B</w:t>
      </w:r>
      <w:r w:rsidR="008563DB">
        <w:rPr>
          <w:sz w:val="24"/>
        </w:rPr>
        <w:t>’</w:t>
      </w:r>
      <w:r w:rsidR="00B37343">
        <w:rPr>
          <w:sz w:val="24"/>
        </w:rPr>
        <w:t xml:space="preserve"> Περιόδου 201</w:t>
      </w:r>
      <w:r w:rsidR="00A84B2D" w:rsidRPr="00536498">
        <w:rPr>
          <w:sz w:val="24"/>
        </w:rPr>
        <w:t>7</w:t>
      </w:r>
    </w:p>
    <w:p w:rsidR="00EF4BE8" w:rsidRDefault="00EF4BE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6860AE" w:rsidRDefault="006860AE">
      <w:pPr>
        <w:rPr>
          <w:b/>
          <w:bCs/>
          <w:sz w:val="24"/>
        </w:rPr>
      </w:pPr>
    </w:p>
    <w:p w:rsidR="00724DCB" w:rsidRDefault="00724DCB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ΑΠΟΦΑΣΗ</w:t>
      </w:r>
    </w:p>
    <w:p w:rsidR="006860AE" w:rsidRDefault="006860AE">
      <w:pPr>
        <w:rPr>
          <w:b/>
          <w:bCs/>
          <w:sz w:val="24"/>
        </w:rPr>
      </w:pPr>
    </w:p>
    <w:p w:rsidR="00EF4BE8" w:rsidRDefault="00EF4BE8">
      <w:pPr>
        <w:pStyle w:val="4"/>
      </w:pPr>
      <w:r>
        <w:t xml:space="preserve">Ο  </w:t>
      </w:r>
      <w:r w:rsidR="00724DCB">
        <w:t>ΠΕΡΙΦΕΡΕΙΑΡΧΗΣ ΔΥΤΙΚΗΣ ΜΑΚΕΔΟΝΙΑΣ</w:t>
      </w:r>
    </w:p>
    <w:p w:rsidR="00E53C68" w:rsidRDefault="00E53C68">
      <w:pPr>
        <w:jc w:val="both"/>
        <w:rPr>
          <w:sz w:val="24"/>
        </w:rPr>
      </w:pPr>
    </w:p>
    <w:p w:rsidR="00EF4BE8" w:rsidRDefault="00EF4BE8">
      <w:pPr>
        <w:jc w:val="both"/>
        <w:rPr>
          <w:sz w:val="24"/>
        </w:rPr>
      </w:pPr>
      <w:r>
        <w:rPr>
          <w:sz w:val="24"/>
        </w:rPr>
        <w:t xml:space="preserve">   </w:t>
      </w:r>
      <w:r w:rsidR="004867F5" w:rsidRPr="00C82E46">
        <w:rPr>
          <w:sz w:val="24"/>
        </w:rPr>
        <w:t xml:space="preserve"> </w:t>
      </w:r>
      <w:r>
        <w:rPr>
          <w:sz w:val="24"/>
        </w:rPr>
        <w:t xml:space="preserve">  Έχοντας  υπόψη :</w:t>
      </w:r>
    </w:p>
    <w:p w:rsidR="00724DCB" w:rsidRDefault="00EF4BE8" w:rsidP="00724DCB">
      <w:pPr>
        <w:jc w:val="both"/>
        <w:rPr>
          <w:sz w:val="24"/>
        </w:rPr>
      </w:pPr>
      <w:r>
        <w:rPr>
          <w:sz w:val="24"/>
        </w:rPr>
        <w:t>1.</w:t>
      </w:r>
      <w:r w:rsidRPr="00652F3E">
        <w:rPr>
          <w:sz w:val="24"/>
        </w:rPr>
        <w:t xml:space="preserve">   </w:t>
      </w:r>
      <w:r>
        <w:rPr>
          <w:sz w:val="24"/>
        </w:rPr>
        <w:t>Τ</w:t>
      </w:r>
      <w:r w:rsidR="00724DCB">
        <w:rPr>
          <w:sz w:val="24"/>
        </w:rPr>
        <w:t xml:space="preserve">ο Ν.3852 / 2010 (ΦΕΚ 87 Α΄) «Νέα αρχιτεκτονική της Αυτοδιοίκησης και της Αποκεντρωμένης  </w:t>
      </w:r>
    </w:p>
    <w:p w:rsidR="00724DCB" w:rsidRPr="00724DCB" w:rsidRDefault="00724DCB" w:rsidP="00724DCB">
      <w:pPr>
        <w:jc w:val="both"/>
        <w:rPr>
          <w:sz w:val="24"/>
        </w:rPr>
      </w:pPr>
      <w:r>
        <w:rPr>
          <w:sz w:val="24"/>
        </w:rPr>
        <w:t xml:space="preserve">      Διοίκησης-Πρόγραμμα Καλλικράτης » .</w:t>
      </w:r>
    </w:p>
    <w:p w:rsidR="00EF4BE8" w:rsidRDefault="00EF4BE8">
      <w:pPr>
        <w:jc w:val="both"/>
        <w:rPr>
          <w:sz w:val="24"/>
        </w:rPr>
      </w:pPr>
      <w:r>
        <w:rPr>
          <w:sz w:val="24"/>
        </w:rPr>
        <w:t>2.   Τ</w:t>
      </w:r>
      <w:r w:rsidR="00724DCB">
        <w:rPr>
          <w:sz w:val="24"/>
        </w:rPr>
        <w:t xml:space="preserve">ο Π.Δ. 146 /2010 (ΦΕΚ 239 Α΄) «Οργανισμός Περιφέρειας Δυτικής  Μακεδονίας » </w:t>
      </w:r>
      <w:r>
        <w:rPr>
          <w:sz w:val="24"/>
        </w:rPr>
        <w:t xml:space="preserve"> </w:t>
      </w:r>
    </w:p>
    <w:p w:rsidR="006B5C8A" w:rsidRDefault="00EF4BE8">
      <w:pPr>
        <w:jc w:val="both"/>
        <w:rPr>
          <w:sz w:val="24"/>
        </w:rPr>
      </w:pPr>
      <w:r>
        <w:rPr>
          <w:sz w:val="24"/>
        </w:rPr>
        <w:t xml:space="preserve">3.   </w:t>
      </w:r>
      <w:r w:rsidRPr="00652F3E">
        <w:rPr>
          <w:sz w:val="24"/>
        </w:rPr>
        <w:t>T</w:t>
      </w:r>
      <w:r w:rsidR="00724DCB">
        <w:rPr>
          <w:sz w:val="24"/>
        </w:rPr>
        <w:t>ην αριθ. 38200 / 1136 / 11-8-2011 (ΦΕΚ 1969 Β΄) απόφαση του Υ</w:t>
      </w:r>
      <w:r w:rsidR="006B5C8A">
        <w:rPr>
          <w:sz w:val="24"/>
        </w:rPr>
        <w:t>πουργού</w:t>
      </w:r>
      <w:r w:rsidR="00724DCB">
        <w:rPr>
          <w:sz w:val="24"/>
        </w:rPr>
        <w:t xml:space="preserve"> Υποδομών –</w:t>
      </w:r>
    </w:p>
    <w:p w:rsidR="00EF4BE8" w:rsidRDefault="006B5C8A">
      <w:pPr>
        <w:jc w:val="both"/>
        <w:rPr>
          <w:sz w:val="24"/>
        </w:rPr>
      </w:pPr>
      <w:r>
        <w:rPr>
          <w:sz w:val="24"/>
        </w:rPr>
        <w:t xml:space="preserve">      </w:t>
      </w:r>
      <w:r w:rsidR="00724DCB">
        <w:rPr>
          <w:sz w:val="24"/>
        </w:rPr>
        <w:t>Μεταφορών &amp; Δικτύων «Κανονισμός λειτουργίας ερασιτεχνικών σταθμών ασυρμάτου »</w:t>
      </w:r>
      <w:r w:rsidR="00EF4BE8">
        <w:rPr>
          <w:sz w:val="24"/>
        </w:rPr>
        <w:t xml:space="preserve"> </w:t>
      </w:r>
    </w:p>
    <w:p w:rsidR="00652F3E" w:rsidRPr="00652F3E" w:rsidRDefault="00652F3E" w:rsidP="00652F3E">
      <w:pPr>
        <w:jc w:val="both"/>
        <w:rPr>
          <w:sz w:val="24"/>
        </w:rPr>
      </w:pPr>
      <w:r w:rsidRPr="00652F3E">
        <w:rPr>
          <w:sz w:val="24"/>
        </w:rPr>
        <w:t>4.</w:t>
      </w:r>
      <w:r w:rsidR="004867F5" w:rsidRPr="004867F5">
        <w:rPr>
          <w:sz w:val="24"/>
        </w:rPr>
        <w:t xml:space="preserve">  </w:t>
      </w:r>
      <w:r w:rsidRPr="00652F3E">
        <w:rPr>
          <w:sz w:val="24"/>
        </w:rPr>
        <w:t xml:space="preserve"> Την με αρ. </w:t>
      </w:r>
      <w:proofErr w:type="spellStart"/>
      <w:r w:rsidRPr="00652F3E">
        <w:rPr>
          <w:sz w:val="24"/>
        </w:rPr>
        <w:t>πρωτ</w:t>
      </w:r>
      <w:proofErr w:type="spellEnd"/>
      <w:r w:rsidRPr="00652F3E">
        <w:rPr>
          <w:sz w:val="24"/>
        </w:rPr>
        <w:t>. οικ. 16046/425/Φ.310/02-03-2012 εγκύκλιο του Γενικού Γραμματέα Επικοινωνιών.</w:t>
      </w:r>
    </w:p>
    <w:p w:rsidR="00EF4BE8" w:rsidRDefault="00652F3E" w:rsidP="000E4FAB">
      <w:pPr>
        <w:ind w:left="426" w:hanging="426"/>
        <w:rPr>
          <w:sz w:val="24"/>
        </w:rPr>
      </w:pPr>
      <w:r w:rsidRPr="00652F3E">
        <w:rPr>
          <w:sz w:val="24"/>
        </w:rPr>
        <w:t xml:space="preserve">5. </w:t>
      </w:r>
      <w:r w:rsidR="004867F5" w:rsidRPr="004867F5">
        <w:rPr>
          <w:sz w:val="24"/>
        </w:rPr>
        <w:t xml:space="preserve">  </w:t>
      </w:r>
      <w:r w:rsidRPr="00652F3E">
        <w:rPr>
          <w:sz w:val="24"/>
        </w:rPr>
        <w:t>Την</w:t>
      </w:r>
      <w:r w:rsidR="004867F5" w:rsidRPr="004867F5">
        <w:rPr>
          <w:sz w:val="24"/>
        </w:rPr>
        <w:t xml:space="preserve"> </w:t>
      </w:r>
      <w:r w:rsidRPr="00652F3E">
        <w:rPr>
          <w:sz w:val="24"/>
        </w:rPr>
        <w:t>με</w:t>
      </w:r>
      <w:r w:rsidR="004867F5" w:rsidRPr="004867F5">
        <w:rPr>
          <w:sz w:val="24"/>
        </w:rPr>
        <w:t xml:space="preserve"> </w:t>
      </w:r>
      <w:r w:rsidRPr="00652F3E">
        <w:rPr>
          <w:sz w:val="24"/>
        </w:rPr>
        <w:t>αρ.πρωτ.</w:t>
      </w:r>
      <w:r w:rsidR="004867F5" w:rsidRPr="00281CC4">
        <w:rPr>
          <w:sz w:val="24"/>
        </w:rPr>
        <w:t>145575/</w:t>
      </w:r>
      <w:r w:rsidR="00281CC4" w:rsidRPr="00281CC4">
        <w:rPr>
          <w:sz w:val="24"/>
        </w:rPr>
        <w:t>7245</w:t>
      </w:r>
      <w:r w:rsidR="004867F5" w:rsidRPr="00281CC4">
        <w:rPr>
          <w:sz w:val="24"/>
        </w:rPr>
        <w:t>26-10</w:t>
      </w:r>
      <w:r w:rsidRPr="00281CC4">
        <w:rPr>
          <w:sz w:val="24"/>
        </w:rPr>
        <w:t>-201</w:t>
      </w:r>
      <w:r w:rsidR="004867F5" w:rsidRPr="00281CC4">
        <w:rPr>
          <w:sz w:val="24"/>
        </w:rPr>
        <w:t>6</w:t>
      </w:r>
      <w:r w:rsidRPr="00652F3E">
        <w:rPr>
          <w:sz w:val="24"/>
        </w:rPr>
        <w:t xml:space="preserve"> απόφαση </w:t>
      </w:r>
      <w:r w:rsidR="004867F5">
        <w:rPr>
          <w:sz w:val="24"/>
        </w:rPr>
        <w:t xml:space="preserve">Περιφερειάρχη </w:t>
      </w:r>
      <w:proofErr w:type="spellStart"/>
      <w:r w:rsidR="004867F5">
        <w:rPr>
          <w:sz w:val="24"/>
        </w:rPr>
        <w:t>Δυτ</w:t>
      </w:r>
      <w:proofErr w:type="spellEnd"/>
      <w:r w:rsidR="004867F5" w:rsidRPr="004867F5">
        <w:rPr>
          <w:sz w:val="24"/>
        </w:rPr>
        <w:t>.</w:t>
      </w:r>
      <w:r w:rsidRPr="00652F3E">
        <w:rPr>
          <w:sz w:val="24"/>
        </w:rPr>
        <w:t xml:space="preserve"> Μακεδονίας για την </w:t>
      </w:r>
      <w:r w:rsidR="00281CC4" w:rsidRPr="00281CC4">
        <w:rPr>
          <w:sz w:val="24"/>
        </w:rPr>
        <w:t xml:space="preserve">    </w:t>
      </w:r>
      <w:r w:rsidR="000E4FAB" w:rsidRPr="000E4FAB">
        <w:rPr>
          <w:sz w:val="24"/>
        </w:rPr>
        <w:t xml:space="preserve">   </w:t>
      </w:r>
      <w:r w:rsidRPr="00652F3E">
        <w:rPr>
          <w:sz w:val="24"/>
        </w:rPr>
        <w:t>συγκρότηση  επιτροπής διενέργειας εξετάσεων για την απόκτηση πτυχίου ραδιοερασιτέχνη.</w:t>
      </w:r>
    </w:p>
    <w:p w:rsidR="00652F3E" w:rsidRDefault="00652F3E" w:rsidP="00652F3E">
      <w:pPr>
        <w:jc w:val="both"/>
        <w:rPr>
          <w:sz w:val="24"/>
        </w:rPr>
      </w:pPr>
    </w:p>
    <w:p w:rsidR="006860AE" w:rsidRPr="00652F3E" w:rsidRDefault="006860AE" w:rsidP="00652F3E">
      <w:pPr>
        <w:jc w:val="both"/>
        <w:rPr>
          <w:sz w:val="24"/>
        </w:rPr>
      </w:pPr>
    </w:p>
    <w:p w:rsidR="00EF4BE8" w:rsidRPr="00652F3E" w:rsidRDefault="00EF4BE8" w:rsidP="00652F3E">
      <w:pPr>
        <w:jc w:val="center"/>
        <w:rPr>
          <w:b/>
          <w:sz w:val="24"/>
        </w:rPr>
      </w:pPr>
      <w:r w:rsidRPr="00652F3E">
        <w:rPr>
          <w:b/>
          <w:sz w:val="24"/>
        </w:rPr>
        <w:t>Α</w:t>
      </w:r>
      <w:r w:rsidR="006B5C8A" w:rsidRPr="00652F3E">
        <w:rPr>
          <w:b/>
          <w:sz w:val="24"/>
        </w:rPr>
        <w:t>ποφασίζουμε</w:t>
      </w:r>
    </w:p>
    <w:p w:rsidR="006860AE" w:rsidRPr="00652F3E" w:rsidRDefault="006860AE" w:rsidP="00652F3E">
      <w:pPr>
        <w:jc w:val="both"/>
        <w:rPr>
          <w:sz w:val="24"/>
        </w:rPr>
      </w:pPr>
    </w:p>
    <w:p w:rsidR="00652F3E" w:rsidRDefault="00652F3E" w:rsidP="00652F3E">
      <w:pPr>
        <w:pStyle w:val="a7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</w:rPr>
      </w:pPr>
      <w:r w:rsidRPr="00652F3E">
        <w:rPr>
          <w:sz w:val="24"/>
        </w:rPr>
        <w:t>Προκηρύσσουμε εξετάσεις για την απόκτηση πτυχίου ραδιοερασιτέχνη κατηγορίας 1 και Εισαγωγικού</w:t>
      </w:r>
      <w:r>
        <w:rPr>
          <w:sz w:val="24"/>
        </w:rPr>
        <w:t xml:space="preserve"> </w:t>
      </w:r>
      <w:r w:rsidRPr="00652F3E">
        <w:rPr>
          <w:sz w:val="24"/>
        </w:rPr>
        <w:t xml:space="preserve"> επιπέδου.</w:t>
      </w:r>
    </w:p>
    <w:p w:rsidR="009E2213" w:rsidRDefault="009E2213" w:rsidP="009E2213">
      <w:pPr>
        <w:pStyle w:val="a7"/>
        <w:autoSpaceDE w:val="0"/>
        <w:autoSpaceDN w:val="0"/>
        <w:adjustRightInd w:val="0"/>
        <w:ind w:left="284"/>
        <w:rPr>
          <w:sz w:val="24"/>
        </w:rPr>
      </w:pPr>
    </w:p>
    <w:p w:rsidR="00652F3E" w:rsidRPr="00652F3E" w:rsidRDefault="00652F3E" w:rsidP="00652F3E">
      <w:pPr>
        <w:pStyle w:val="a7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</w:rPr>
      </w:pPr>
      <w:r w:rsidRPr="00652F3E">
        <w:rPr>
          <w:sz w:val="24"/>
        </w:rPr>
        <w:t>Οι εξετάσεις θα διενεργηθούν με χρήση του Μηχανογραφικού Συστήματος Θεωρητικής Εξέτασης</w:t>
      </w:r>
    </w:p>
    <w:p w:rsidR="00652F3E" w:rsidRDefault="00652F3E" w:rsidP="00652F3E">
      <w:pPr>
        <w:pStyle w:val="a7"/>
        <w:autoSpaceDE w:val="0"/>
        <w:autoSpaceDN w:val="0"/>
        <w:adjustRightInd w:val="0"/>
        <w:ind w:left="284" w:hanging="284"/>
        <w:rPr>
          <w:sz w:val="24"/>
        </w:rPr>
      </w:pPr>
      <w:r>
        <w:rPr>
          <w:sz w:val="24"/>
        </w:rPr>
        <w:t xml:space="preserve">     </w:t>
      </w:r>
      <w:r w:rsidRPr="00652F3E">
        <w:rPr>
          <w:sz w:val="24"/>
        </w:rPr>
        <w:t>Υποψηφίων Οδηγών (Μ.Σ.Θ.Ε.Υ.Ο) για την εξέταση των Ραδιοερασιτεχνών, στην αίθουσα</w:t>
      </w:r>
      <w:r>
        <w:rPr>
          <w:sz w:val="24"/>
        </w:rPr>
        <w:t xml:space="preserve"> </w:t>
      </w:r>
      <w:r w:rsidRPr="00652F3E">
        <w:rPr>
          <w:sz w:val="24"/>
        </w:rPr>
        <w:t xml:space="preserve">εξετάσεων της Διεύθυνσης Μεταφορών και Επικοινωνιών Περιφερειακής Ενότητας </w:t>
      </w:r>
      <w:r>
        <w:rPr>
          <w:sz w:val="24"/>
        </w:rPr>
        <w:t>Φλώρινας</w:t>
      </w:r>
      <w:r w:rsidRPr="00652F3E">
        <w:rPr>
          <w:sz w:val="24"/>
        </w:rPr>
        <w:t>.</w:t>
      </w:r>
    </w:p>
    <w:p w:rsidR="009E2213" w:rsidRPr="00652F3E" w:rsidRDefault="009E2213" w:rsidP="00652F3E">
      <w:pPr>
        <w:pStyle w:val="a7"/>
        <w:autoSpaceDE w:val="0"/>
        <w:autoSpaceDN w:val="0"/>
        <w:adjustRightInd w:val="0"/>
        <w:ind w:left="284" w:hanging="284"/>
        <w:rPr>
          <w:sz w:val="24"/>
        </w:rPr>
      </w:pPr>
    </w:p>
    <w:p w:rsidR="00652F3E" w:rsidRPr="00F9082B" w:rsidRDefault="00652F3E" w:rsidP="00652F3E">
      <w:pPr>
        <w:pStyle w:val="a7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/>
          <w:sz w:val="24"/>
        </w:rPr>
      </w:pPr>
      <w:r>
        <w:rPr>
          <w:sz w:val="24"/>
        </w:rPr>
        <w:t xml:space="preserve"> Ημερομηνία</w:t>
      </w:r>
      <w:r w:rsidRPr="00652F3E">
        <w:rPr>
          <w:sz w:val="24"/>
        </w:rPr>
        <w:t xml:space="preserve"> διεξαγωγής των εξετάσεων είναι </w:t>
      </w:r>
      <w:r>
        <w:rPr>
          <w:sz w:val="24"/>
        </w:rPr>
        <w:t>η</w:t>
      </w:r>
      <w:r w:rsidR="00682EA7">
        <w:rPr>
          <w:sz w:val="24"/>
        </w:rPr>
        <w:t xml:space="preserve"> </w:t>
      </w:r>
      <w:r w:rsidR="00682EA7" w:rsidRPr="00A84B2D">
        <w:rPr>
          <w:b/>
          <w:sz w:val="24"/>
          <w:szCs w:val="24"/>
        </w:rPr>
        <w:t>1</w:t>
      </w:r>
      <w:r w:rsidR="00C14A9A" w:rsidRPr="00C14A9A">
        <w:rPr>
          <w:b/>
          <w:sz w:val="24"/>
          <w:szCs w:val="24"/>
        </w:rPr>
        <w:t>8</w:t>
      </w:r>
      <w:r w:rsidR="006860AE" w:rsidRPr="0067467A">
        <w:rPr>
          <w:b/>
          <w:sz w:val="24"/>
        </w:rPr>
        <w:t>-</w:t>
      </w:r>
      <w:r w:rsidR="00C14A9A" w:rsidRPr="00C14A9A">
        <w:rPr>
          <w:b/>
          <w:sz w:val="24"/>
        </w:rPr>
        <w:t>12</w:t>
      </w:r>
      <w:r w:rsidR="00455E35" w:rsidRPr="0067467A">
        <w:rPr>
          <w:b/>
          <w:sz w:val="24"/>
        </w:rPr>
        <w:t>-201</w:t>
      </w:r>
      <w:r w:rsidR="00A84B2D" w:rsidRPr="00A84B2D">
        <w:rPr>
          <w:b/>
          <w:sz w:val="24"/>
        </w:rPr>
        <w:t>7</w:t>
      </w:r>
      <w:r w:rsidR="006860AE">
        <w:rPr>
          <w:sz w:val="24"/>
        </w:rPr>
        <w:t xml:space="preserve"> ημέρα </w:t>
      </w:r>
      <w:r w:rsidR="00B37343">
        <w:rPr>
          <w:sz w:val="24"/>
        </w:rPr>
        <w:t xml:space="preserve">Δευτέρα </w:t>
      </w:r>
      <w:r w:rsidRPr="00652F3E">
        <w:rPr>
          <w:sz w:val="24"/>
        </w:rPr>
        <w:t xml:space="preserve"> </w:t>
      </w:r>
      <w:r w:rsidR="00E53C68">
        <w:rPr>
          <w:sz w:val="24"/>
        </w:rPr>
        <w:t>και</w:t>
      </w:r>
      <w:r w:rsidRPr="00652F3E">
        <w:rPr>
          <w:sz w:val="24"/>
        </w:rPr>
        <w:t xml:space="preserve"> ώρα έναρξης </w:t>
      </w:r>
      <w:r w:rsidR="00E53C68">
        <w:rPr>
          <w:sz w:val="24"/>
        </w:rPr>
        <w:t>η</w:t>
      </w:r>
      <w:r w:rsidRPr="00652F3E">
        <w:rPr>
          <w:sz w:val="24"/>
        </w:rPr>
        <w:t xml:space="preserve"> </w:t>
      </w:r>
      <w:r w:rsidRPr="00F9082B">
        <w:rPr>
          <w:b/>
          <w:sz w:val="24"/>
        </w:rPr>
        <w:t>0</w:t>
      </w:r>
      <w:r w:rsidR="001855CD">
        <w:rPr>
          <w:b/>
          <w:sz w:val="24"/>
        </w:rPr>
        <w:t>9:0</w:t>
      </w:r>
      <w:r w:rsidRPr="00F9082B">
        <w:rPr>
          <w:b/>
          <w:sz w:val="24"/>
        </w:rPr>
        <w:t xml:space="preserve">0 </w:t>
      </w:r>
      <w:proofErr w:type="spellStart"/>
      <w:r w:rsidRPr="00F9082B">
        <w:rPr>
          <w:b/>
          <w:sz w:val="24"/>
        </w:rPr>
        <w:t>π.μ</w:t>
      </w:r>
      <w:proofErr w:type="spellEnd"/>
    </w:p>
    <w:p w:rsidR="009E2213" w:rsidRDefault="009E2213" w:rsidP="009E2213">
      <w:pPr>
        <w:pStyle w:val="a7"/>
        <w:autoSpaceDE w:val="0"/>
        <w:autoSpaceDN w:val="0"/>
        <w:adjustRightInd w:val="0"/>
        <w:ind w:left="284"/>
        <w:rPr>
          <w:sz w:val="24"/>
        </w:rPr>
      </w:pPr>
    </w:p>
    <w:p w:rsidR="00E53C68" w:rsidRPr="00652F3E" w:rsidRDefault="00E53C68" w:rsidP="00E53C68">
      <w:pPr>
        <w:pStyle w:val="a7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</w:rPr>
      </w:pPr>
      <w:r w:rsidRPr="00652F3E">
        <w:rPr>
          <w:sz w:val="24"/>
        </w:rPr>
        <w:t>Η υποβολή των αιτήσεων θα γίνεται στα γραφεία της Διεύθυνσης Μεταφορών και Επικοινωνιών</w:t>
      </w:r>
    </w:p>
    <w:p w:rsidR="00E53C68" w:rsidRDefault="00E53C68" w:rsidP="00E53C68">
      <w:pPr>
        <w:pStyle w:val="a7"/>
        <w:autoSpaceDE w:val="0"/>
        <w:autoSpaceDN w:val="0"/>
        <w:adjustRightInd w:val="0"/>
        <w:ind w:left="284"/>
        <w:rPr>
          <w:sz w:val="24"/>
        </w:rPr>
      </w:pPr>
      <w:r w:rsidRPr="00652F3E">
        <w:rPr>
          <w:sz w:val="24"/>
        </w:rPr>
        <w:t xml:space="preserve">Περιφερειακής Ενότητας </w:t>
      </w:r>
      <w:r>
        <w:rPr>
          <w:sz w:val="24"/>
        </w:rPr>
        <w:t>Φλώρινας</w:t>
      </w:r>
      <w:r w:rsidRPr="00652F3E">
        <w:rPr>
          <w:sz w:val="24"/>
        </w:rPr>
        <w:t xml:space="preserve"> μέχρι τις </w:t>
      </w:r>
      <w:r w:rsidR="00C14A9A">
        <w:rPr>
          <w:b/>
          <w:sz w:val="24"/>
        </w:rPr>
        <w:t>08</w:t>
      </w:r>
      <w:r w:rsidR="00C14A9A" w:rsidRPr="00C14A9A">
        <w:rPr>
          <w:b/>
          <w:sz w:val="24"/>
        </w:rPr>
        <w:t>-12</w:t>
      </w:r>
      <w:r w:rsidR="0067467A" w:rsidRPr="0067467A">
        <w:rPr>
          <w:b/>
          <w:sz w:val="24"/>
        </w:rPr>
        <w:t>-201</w:t>
      </w:r>
      <w:r w:rsidR="00A84B2D" w:rsidRPr="00A84B2D">
        <w:rPr>
          <w:b/>
          <w:sz w:val="24"/>
        </w:rPr>
        <w:t>7</w:t>
      </w:r>
      <w:r w:rsidR="00682EA7">
        <w:rPr>
          <w:sz w:val="24"/>
        </w:rPr>
        <w:t xml:space="preserve"> ημέρα Παρασκευή.</w:t>
      </w:r>
      <w:r w:rsidR="00B37343">
        <w:rPr>
          <w:sz w:val="24"/>
        </w:rPr>
        <w:t xml:space="preserve"> </w:t>
      </w:r>
      <w:r w:rsidR="00682EA7">
        <w:rPr>
          <w:sz w:val="24"/>
        </w:rPr>
        <w:t xml:space="preserve"> </w:t>
      </w:r>
    </w:p>
    <w:p w:rsidR="006860AE" w:rsidRDefault="006860AE" w:rsidP="00E53C68">
      <w:pPr>
        <w:pStyle w:val="a7"/>
        <w:autoSpaceDE w:val="0"/>
        <w:autoSpaceDN w:val="0"/>
        <w:adjustRightInd w:val="0"/>
        <w:ind w:left="284"/>
        <w:rPr>
          <w:sz w:val="24"/>
        </w:rPr>
      </w:pPr>
    </w:p>
    <w:p w:rsidR="006860AE" w:rsidRDefault="006860AE" w:rsidP="00E53C68">
      <w:pPr>
        <w:pStyle w:val="a7"/>
        <w:autoSpaceDE w:val="0"/>
        <w:autoSpaceDN w:val="0"/>
        <w:adjustRightInd w:val="0"/>
        <w:ind w:left="284"/>
        <w:rPr>
          <w:sz w:val="24"/>
        </w:rPr>
      </w:pPr>
    </w:p>
    <w:p w:rsidR="006860AE" w:rsidRDefault="006860AE" w:rsidP="00E53C68">
      <w:pPr>
        <w:pStyle w:val="a7"/>
        <w:autoSpaceDE w:val="0"/>
        <w:autoSpaceDN w:val="0"/>
        <w:adjustRightInd w:val="0"/>
        <w:ind w:left="284"/>
        <w:rPr>
          <w:sz w:val="24"/>
        </w:rPr>
      </w:pPr>
    </w:p>
    <w:p w:rsidR="006860AE" w:rsidRDefault="006860AE" w:rsidP="00E53C68">
      <w:pPr>
        <w:pStyle w:val="a7"/>
        <w:autoSpaceDE w:val="0"/>
        <w:autoSpaceDN w:val="0"/>
        <w:adjustRightInd w:val="0"/>
        <w:ind w:left="284"/>
        <w:rPr>
          <w:sz w:val="24"/>
        </w:rPr>
      </w:pPr>
    </w:p>
    <w:p w:rsidR="006860AE" w:rsidRPr="00652F3E" w:rsidRDefault="006860AE" w:rsidP="00E53C68">
      <w:pPr>
        <w:pStyle w:val="a7"/>
        <w:autoSpaceDE w:val="0"/>
        <w:autoSpaceDN w:val="0"/>
        <w:adjustRightInd w:val="0"/>
        <w:ind w:left="284"/>
        <w:rPr>
          <w:sz w:val="24"/>
        </w:rPr>
      </w:pPr>
    </w:p>
    <w:p w:rsidR="00E53C68" w:rsidRPr="00E53C68" w:rsidRDefault="00E53C68" w:rsidP="00E53C68">
      <w:pPr>
        <w:pStyle w:val="a7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</w:rPr>
      </w:pPr>
      <w:r w:rsidRPr="00E53C68">
        <w:rPr>
          <w:sz w:val="24"/>
        </w:rPr>
        <w:t>Κατά της απόφασης αυτής επιτρέπεται η προσφυγή για παράβαση νόμου από όποιον έχει έννομο</w:t>
      </w:r>
      <w:r>
        <w:rPr>
          <w:sz w:val="24"/>
        </w:rPr>
        <w:t xml:space="preserve"> </w:t>
      </w:r>
      <w:r w:rsidRPr="00E53C68">
        <w:rPr>
          <w:sz w:val="24"/>
        </w:rPr>
        <w:t>συμφέρον σύμφωνα με το άρθρο 227 του Ν. 3852/2010 (ΦΕΚ 87/Α /07-06-2010) και εντός</w:t>
      </w:r>
      <w:r>
        <w:rPr>
          <w:sz w:val="24"/>
        </w:rPr>
        <w:t xml:space="preserve"> </w:t>
      </w:r>
      <w:r w:rsidRPr="00E53C68">
        <w:rPr>
          <w:sz w:val="24"/>
        </w:rPr>
        <w:t>αποκλειστικής προθεσμίας δεκαπέντε (15) ημερών από τη δημοσίευση της απόφασης ή την ανάρτησή της στο διαδίκτυο ή από την κοινοποίηση της ή αφότου έλαβε γνώση αυτής</w:t>
      </w:r>
    </w:p>
    <w:p w:rsidR="006B5C8A" w:rsidRDefault="006B5C8A" w:rsidP="00E53C68">
      <w:pPr>
        <w:pStyle w:val="a7"/>
        <w:autoSpaceDE w:val="0"/>
        <w:autoSpaceDN w:val="0"/>
        <w:adjustRightInd w:val="0"/>
        <w:ind w:left="284"/>
        <w:rPr>
          <w:sz w:val="24"/>
        </w:rPr>
      </w:pPr>
    </w:p>
    <w:p w:rsidR="00E53C68" w:rsidRDefault="00E53C68" w:rsidP="00E53C68">
      <w:pPr>
        <w:pStyle w:val="a7"/>
        <w:autoSpaceDE w:val="0"/>
        <w:autoSpaceDN w:val="0"/>
        <w:adjustRightInd w:val="0"/>
        <w:ind w:left="284"/>
        <w:rPr>
          <w:sz w:val="24"/>
        </w:rPr>
      </w:pPr>
    </w:p>
    <w:p w:rsidR="00BF04B9" w:rsidRDefault="006B5C8A" w:rsidP="006B5C8A">
      <w:pPr>
        <w:jc w:val="both"/>
      </w:pPr>
      <w:r>
        <w:t xml:space="preserve"> </w:t>
      </w:r>
    </w:p>
    <w:p w:rsidR="006B5C8A" w:rsidRDefault="00C5302F" w:rsidP="00E53C68">
      <w:pPr>
        <w:pStyle w:val="a5"/>
        <w:ind w:left="120"/>
      </w:pPr>
      <w:r w:rsidRPr="00C5302F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7.35pt;margin-top:5.45pt;width:203.25pt;height:104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855CD" w:rsidRDefault="001855CD" w:rsidP="001855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5C8A">
                    <w:rPr>
                      <w:b/>
                      <w:sz w:val="24"/>
                      <w:szCs w:val="24"/>
                    </w:rPr>
                    <w:t>Ο Περιφερειάρχης</w:t>
                  </w:r>
                </w:p>
                <w:p w:rsidR="001855CD" w:rsidRDefault="001855CD" w:rsidP="001855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5C8A">
                    <w:rPr>
                      <w:b/>
                      <w:sz w:val="24"/>
                      <w:szCs w:val="24"/>
                    </w:rPr>
                    <w:t>Δυτικής Μακεδονίας</w:t>
                  </w:r>
                </w:p>
                <w:p w:rsidR="001855CD" w:rsidRDefault="001855CD" w:rsidP="001855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855CD" w:rsidRDefault="001855CD" w:rsidP="001855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855CD" w:rsidRDefault="001855CD" w:rsidP="001855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855CD" w:rsidRDefault="001855CD" w:rsidP="001855CD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855CD" w:rsidRDefault="001855CD" w:rsidP="001855CD">
                  <w:pPr>
                    <w:jc w:val="center"/>
                  </w:pPr>
                  <w:r>
                    <w:rPr>
                      <w:b/>
                      <w:sz w:val="24"/>
                    </w:rPr>
                    <w:t>Θεόδωρος Καρυπίδης</w:t>
                  </w:r>
                </w:p>
              </w:txbxContent>
            </v:textbox>
          </v:shape>
        </w:pict>
      </w:r>
    </w:p>
    <w:p w:rsidR="001855CD" w:rsidRDefault="006860AE" w:rsidP="0068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1855CD">
        <w:rPr>
          <w:b/>
          <w:sz w:val="24"/>
          <w:szCs w:val="24"/>
        </w:rPr>
        <w:tab/>
      </w:r>
      <w:r w:rsidR="001855CD">
        <w:rPr>
          <w:b/>
          <w:sz w:val="24"/>
          <w:szCs w:val="24"/>
        </w:rPr>
        <w:tab/>
      </w:r>
      <w:r w:rsidRPr="006B5C8A">
        <w:rPr>
          <w:b/>
          <w:sz w:val="24"/>
          <w:szCs w:val="24"/>
        </w:rPr>
        <w:t xml:space="preserve"> </w:t>
      </w:r>
    </w:p>
    <w:p w:rsidR="006860AE" w:rsidRPr="007464C6" w:rsidRDefault="001855CD" w:rsidP="001855CD">
      <w:pPr>
        <w:ind w:left="5760"/>
        <w:rPr>
          <w:sz w:val="24"/>
        </w:rPr>
      </w:pPr>
      <w:r>
        <w:rPr>
          <w:b/>
          <w:sz w:val="24"/>
          <w:szCs w:val="24"/>
        </w:rPr>
        <w:t xml:space="preserve">          </w:t>
      </w:r>
      <w:r w:rsidR="006860AE" w:rsidRPr="006B5C8A">
        <w:rPr>
          <w:b/>
          <w:sz w:val="24"/>
          <w:szCs w:val="24"/>
        </w:rPr>
        <w:t xml:space="preserve"> </w:t>
      </w:r>
    </w:p>
    <w:p w:rsidR="006860AE" w:rsidRPr="007464C6" w:rsidRDefault="006860AE" w:rsidP="006860AE">
      <w:pPr>
        <w:rPr>
          <w:sz w:val="24"/>
        </w:rPr>
      </w:pPr>
    </w:p>
    <w:p w:rsidR="006860AE" w:rsidRPr="007464C6" w:rsidRDefault="006860AE" w:rsidP="006860AE">
      <w:pPr>
        <w:rPr>
          <w:sz w:val="24"/>
        </w:rPr>
      </w:pPr>
    </w:p>
    <w:p w:rsidR="008711B4" w:rsidRDefault="008711B4" w:rsidP="006860AE">
      <w:pPr>
        <w:rPr>
          <w:b/>
          <w:sz w:val="24"/>
        </w:rPr>
      </w:pPr>
    </w:p>
    <w:p w:rsidR="008711B4" w:rsidRDefault="008711B4" w:rsidP="006860AE">
      <w:pPr>
        <w:rPr>
          <w:b/>
          <w:sz w:val="24"/>
        </w:rPr>
      </w:pPr>
    </w:p>
    <w:p w:rsidR="006860AE" w:rsidRPr="006860AE" w:rsidRDefault="008711B4" w:rsidP="006860A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1855CD">
        <w:rPr>
          <w:b/>
          <w:sz w:val="24"/>
        </w:rPr>
        <w:t xml:space="preserve">                               </w:t>
      </w:r>
    </w:p>
    <w:p w:rsidR="006860AE" w:rsidRDefault="006860AE" w:rsidP="006860AE">
      <w:pPr>
        <w:rPr>
          <w:b/>
          <w:sz w:val="24"/>
        </w:rPr>
      </w:pPr>
    </w:p>
    <w:p w:rsidR="006860AE" w:rsidRPr="006860AE" w:rsidRDefault="006860AE" w:rsidP="006860AE">
      <w:pPr>
        <w:autoSpaceDE w:val="0"/>
        <w:autoSpaceDN w:val="0"/>
        <w:adjustRightInd w:val="0"/>
        <w:rPr>
          <w:sz w:val="24"/>
          <w:u w:val="single"/>
        </w:rPr>
      </w:pPr>
      <w:r w:rsidRPr="006860AE">
        <w:rPr>
          <w:sz w:val="24"/>
          <w:u w:val="single"/>
        </w:rPr>
        <w:t>Εσωτερική Διανομή</w:t>
      </w:r>
    </w:p>
    <w:p w:rsidR="006860AE" w:rsidRPr="00E53C68" w:rsidRDefault="006860AE" w:rsidP="006860AE">
      <w:pPr>
        <w:autoSpaceDE w:val="0"/>
        <w:autoSpaceDN w:val="0"/>
        <w:adjustRightInd w:val="0"/>
        <w:rPr>
          <w:sz w:val="24"/>
        </w:rPr>
      </w:pPr>
      <w:r w:rsidRPr="00E53C68">
        <w:rPr>
          <w:sz w:val="24"/>
        </w:rPr>
        <w:t>1. Χρον. Αρχείο</w:t>
      </w:r>
      <w:r>
        <w:rPr>
          <w:sz w:val="24"/>
        </w:rPr>
        <w:t xml:space="preserve"> + Οικ. </w:t>
      </w:r>
      <w:proofErr w:type="spellStart"/>
      <w:r>
        <w:rPr>
          <w:sz w:val="24"/>
        </w:rPr>
        <w:t>φακ</w:t>
      </w:r>
      <w:proofErr w:type="spellEnd"/>
      <w:r>
        <w:rPr>
          <w:sz w:val="24"/>
        </w:rPr>
        <w:t>.</w:t>
      </w:r>
    </w:p>
    <w:p w:rsidR="006860AE" w:rsidRPr="00E53C68" w:rsidRDefault="006860AE" w:rsidP="006860A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2</w:t>
      </w:r>
      <w:r w:rsidRPr="00E53C68">
        <w:rPr>
          <w:sz w:val="24"/>
        </w:rPr>
        <w:t>. Πίνακας Ανακοινώσεων</w:t>
      </w:r>
    </w:p>
    <w:p w:rsidR="006860AE" w:rsidRDefault="006860AE" w:rsidP="006860AE">
      <w:pPr>
        <w:rPr>
          <w:sz w:val="24"/>
        </w:rPr>
      </w:pPr>
      <w:r w:rsidRPr="006860AE">
        <w:rPr>
          <w:b/>
          <w:sz w:val="24"/>
        </w:rPr>
        <w:t xml:space="preserve">                                                                                                            </w:t>
      </w:r>
    </w:p>
    <w:p w:rsidR="006860AE" w:rsidRPr="00E53C68" w:rsidRDefault="006860AE" w:rsidP="006860AE">
      <w:pPr>
        <w:autoSpaceDE w:val="0"/>
        <w:autoSpaceDN w:val="0"/>
        <w:adjustRightInd w:val="0"/>
        <w:rPr>
          <w:sz w:val="24"/>
          <w:u w:val="single"/>
        </w:rPr>
      </w:pPr>
      <w:r w:rsidRPr="00E53C68">
        <w:rPr>
          <w:sz w:val="24"/>
          <w:u w:val="single"/>
        </w:rPr>
        <w:t>Πίνακας Αποδεκτών</w:t>
      </w:r>
    </w:p>
    <w:p w:rsidR="006860AE" w:rsidRPr="00E53C68" w:rsidRDefault="006860AE" w:rsidP="006860AE">
      <w:pPr>
        <w:autoSpaceDE w:val="0"/>
        <w:autoSpaceDN w:val="0"/>
        <w:adjustRightInd w:val="0"/>
        <w:rPr>
          <w:sz w:val="24"/>
        </w:rPr>
      </w:pPr>
      <w:r w:rsidRPr="00E53C68">
        <w:rPr>
          <w:sz w:val="24"/>
        </w:rPr>
        <w:t>1. Υπουργείο Υποδομών Μεταφορών και Δικτύων</w:t>
      </w:r>
    </w:p>
    <w:p w:rsidR="006860AE" w:rsidRPr="00E53C68" w:rsidRDefault="006860AE" w:rsidP="006860A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</w:t>
      </w:r>
      <w:r w:rsidRPr="00E53C68">
        <w:rPr>
          <w:sz w:val="24"/>
        </w:rPr>
        <w:t>Τμήμα Προδιαγραφών &amp; Ηλεκτρ. Εφαρμογών</w:t>
      </w:r>
    </w:p>
    <w:p w:rsidR="006860AE" w:rsidRPr="00E53C68" w:rsidRDefault="006860AE" w:rsidP="006860AE">
      <w:pPr>
        <w:autoSpaceDE w:val="0"/>
        <w:autoSpaceDN w:val="0"/>
        <w:adjustRightInd w:val="0"/>
        <w:rPr>
          <w:sz w:val="24"/>
        </w:rPr>
      </w:pPr>
      <w:r w:rsidRPr="00E53C68">
        <w:rPr>
          <w:sz w:val="24"/>
        </w:rPr>
        <w:t xml:space="preserve">2. </w:t>
      </w:r>
      <w:proofErr w:type="spellStart"/>
      <w:r w:rsidRPr="00E53C68">
        <w:rPr>
          <w:sz w:val="24"/>
        </w:rPr>
        <w:t>Ραδιολέσχη</w:t>
      </w:r>
      <w:proofErr w:type="spellEnd"/>
      <w:r w:rsidRPr="00E53C68">
        <w:rPr>
          <w:sz w:val="24"/>
        </w:rPr>
        <w:t xml:space="preserve"> </w:t>
      </w:r>
      <w:r>
        <w:rPr>
          <w:sz w:val="24"/>
        </w:rPr>
        <w:t>Φλώρινας</w:t>
      </w:r>
    </w:p>
    <w:p w:rsidR="006860AE" w:rsidRDefault="006860AE" w:rsidP="006860AE">
      <w:pPr>
        <w:autoSpaceDE w:val="0"/>
        <w:autoSpaceDN w:val="0"/>
        <w:adjustRightInd w:val="0"/>
        <w:rPr>
          <w:sz w:val="24"/>
        </w:rPr>
      </w:pPr>
      <w:r w:rsidRPr="00E53C68">
        <w:rPr>
          <w:sz w:val="24"/>
        </w:rPr>
        <w:t>3. Μέλη επιτροπής εξετάσεων</w:t>
      </w:r>
    </w:p>
    <w:p w:rsidR="006B5C8A" w:rsidRDefault="006860AE" w:rsidP="006860AE">
      <w:pPr>
        <w:pStyle w:val="a5"/>
      </w:pPr>
      <w:r w:rsidRPr="00E53C68">
        <w:t>4.</w:t>
      </w:r>
      <w:r w:rsidR="002E79FA">
        <w:t xml:space="preserve"> </w:t>
      </w:r>
      <w:r w:rsidRPr="00E53C68">
        <w:t xml:space="preserve">Γραφείο Τύπου ΠΕ </w:t>
      </w:r>
      <w:r w:rsidR="008711B4">
        <w:t>Φλώρινας</w:t>
      </w:r>
    </w:p>
    <w:p w:rsidR="007464C6" w:rsidRPr="007464C6" w:rsidRDefault="007464C6">
      <w:pPr>
        <w:rPr>
          <w:sz w:val="24"/>
        </w:rPr>
      </w:pPr>
    </w:p>
    <w:p w:rsidR="00EF4BE8" w:rsidRPr="006B5C8A" w:rsidRDefault="00EF4BE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5C8A">
        <w:rPr>
          <w:b/>
          <w:sz w:val="24"/>
          <w:szCs w:val="24"/>
        </w:rPr>
        <w:tab/>
      </w:r>
      <w:r w:rsidRPr="006B5C8A">
        <w:rPr>
          <w:b/>
          <w:sz w:val="24"/>
          <w:szCs w:val="24"/>
        </w:rPr>
        <w:tab/>
      </w:r>
      <w:r w:rsidRPr="006B5C8A">
        <w:rPr>
          <w:b/>
          <w:sz w:val="24"/>
          <w:szCs w:val="24"/>
        </w:rPr>
        <w:tab/>
      </w:r>
      <w:r w:rsidRPr="006B5C8A">
        <w:rPr>
          <w:b/>
          <w:sz w:val="24"/>
          <w:szCs w:val="24"/>
        </w:rPr>
        <w:tab/>
      </w:r>
      <w:r w:rsidRPr="006B5C8A">
        <w:rPr>
          <w:b/>
          <w:sz w:val="24"/>
          <w:szCs w:val="24"/>
        </w:rPr>
        <w:tab/>
      </w:r>
      <w:r w:rsidRPr="006B5C8A">
        <w:rPr>
          <w:b/>
          <w:sz w:val="24"/>
          <w:szCs w:val="24"/>
        </w:rPr>
        <w:tab/>
      </w:r>
      <w:r w:rsidRPr="006B5C8A">
        <w:rPr>
          <w:b/>
          <w:sz w:val="24"/>
          <w:szCs w:val="24"/>
        </w:rPr>
        <w:tab/>
      </w:r>
    </w:p>
    <w:p w:rsidR="00EF4BE8" w:rsidRDefault="00BF04B9" w:rsidP="00E53C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EF4BE8" w:rsidSect="002F152C">
      <w:pgSz w:w="11906" w:h="16838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422"/>
    <w:multiLevelType w:val="hybridMultilevel"/>
    <w:tmpl w:val="C55CD3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44D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CF4298"/>
    <w:multiLevelType w:val="hybridMultilevel"/>
    <w:tmpl w:val="7D7EE1F4"/>
    <w:lvl w:ilvl="0" w:tplc="89CCF16C">
      <w:start w:val="3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709D07DB"/>
    <w:multiLevelType w:val="hybridMultilevel"/>
    <w:tmpl w:val="70001A98"/>
    <w:lvl w:ilvl="0" w:tplc="1158D2C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5DC4CC4"/>
    <w:multiLevelType w:val="hybridMultilevel"/>
    <w:tmpl w:val="857A383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7776CEF"/>
    <w:multiLevelType w:val="hybridMultilevel"/>
    <w:tmpl w:val="4F747D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C8F"/>
    <w:rsid w:val="00006AB7"/>
    <w:rsid w:val="000A1C40"/>
    <w:rsid w:val="000A6409"/>
    <w:rsid w:val="000A7FBA"/>
    <w:rsid w:val="000E168A"/>
    <w:rsid w:val="000E4FAB"/>
    <w:rsid w:val="000F2988"/>
    <w:rsid w:val="00112D2E"/>
    <w:rsid w:val="001855CD"/>
    <w:rsid w:val="001A0A27"/>
    <w:rsid w:val="001A1772"/>
    <w:rsid w:val="001D45F5"/>
    <w:rsid w:val="001D6C57"/>
    <w:rsid w:val="001E0683"/>
    <w:rsid w:val="001F5EF0"/>
    <w:rsid w:val="00214E5B"/>
    <w:rsid w:val="00240198"/>
    <w:rsid w:val="00281CC4"/>
    <w:rsid w:val="00291C6A"/>
    <w:rsid w:val="002A5D5E"/>
    <w:rsid w:val="002E0D68"/>
    <w:rsid w:val="002E2102"/>
    <w:rsid w:val="002E79FA"/>
    <w:rsid w:val="002F152C"/>
    <w:rsid w:val="00307A7D"/>
    <w:rsid w:val="003340C2"/>
    <w:rsid w:val="003412BD"/>
    <w:rsid w:val="003458D0"/>
    <w:rsid w:val="00395051"/>
    <w:rsid w:val="003B599B"/>
    <w:rsid w:val="003C1093"/>
    <w:rsid w:val="003E1587"/>
    <w:rsid w:val="00427121"/>
    <w:rsid w:val="00455E35"/>
    <w:rsid w:val="00457201"/>
    <w:rsid w:val="004773C7"/>
    <w:rsid w:val="004867F5"/>
    <w:rsid w:val="00496735"/>
    <w:rsid w:val="004B61AA"/>
    <w:rsid w:val="004C390E"/>
    <w:rsid w:val="00524260"/>
    <w:rsid w:val="00524C4E"/>
    <w:rsid w:val="00536498"/>
    <w:rsid w:val="00576B9E"/>
    <w:rsid w:val="006245BF"/>
    <w:rsid w:val="00647329"/>
    <w:rsid w:val="00652F3E"/>
    <w:rsid w:val="006601FE"/>
    <w:rsid w:val="0067467A"/>
    <w:rsid w:val="00680C8F"/>
    <w:rsid w:val="00682EA7"/>
    <w:rsid w:val="0068581A"/>
    <w:rsid w:val="006860AE"/>
    <w:rsid w:val="00687D1B"/>
    <w:rsid w:val="006B5C8A"/>
    <w:rsid w:val="006D72B1"/>
    <w:rsid w:val="006E61DA"/>
    <w:rsid w:val="007151FE"/>
    <w:rsid w:val="00724DCB"/>
    <w:rsid w:val="007464C6"/>
    <w:rsid w:val="00750195"/>
    <w:rsid w:val="007761B5"/>
    <w:rsid w:val="00802D37"/>
    <w:rsid w:val="00825D2E"/>
    <w:rsid w:val="008563DB"/>
    <w:rsid w:val="00857296"/>
    <w:rsid w:val="008711B4"/>
    <w:rsid w:val="008954EE"/>
    <w:rsid w:val="008E3B08"/>
    <w:rsid w:val="008E6F28"/>
    <w:rsid w:val="009217D7"/>
    <w:rsid w:val="009374D8"/>
    <w:rsid w:val="009E2213"/>
    <w:rsid w:val="00A000A9"/>
    <w:rsid w:val="00A056A4"/>
    <w:rsid w:val="00A469BC"/>
    <w:rsid w:val="00A84B2D"/>
    <w:rsid w:val="00AA5F36"/>
    <w:rsid w:val="00AC0B0A"/>
    <w:rsid w:val="00AD575D"/>
    <w:rsid w:val="00AE37FD"/>
    <w:rsid w:val="00B11032"/>
    <w:rsid w:val="00B33A42"/>
    <w:rsid w:val="00B35CBE"/>
    <w:rsid w:val="00B37343"/>
    <w:rsid w:val="00B638CE"/>
    <w:rsid w:val="00B70D3C"/>
    <w:rsid w:val="00B73760"/>
    <w:rsid w:val="00B81426"/>
    <w:rsid w:val="00BA1D27"/>
    <w:rsid w:val="00BF04B9"/>
    <w:rsid w:val="00C14A9A"/>
    <w:rsid w:val="00C40C71"/>
    <w:rsid w:val="00C5302F"/>
    <w:rsid w:val="00C82E46"/>
    <w:rsid w:val="00C8395B"/>
    <w:rsid w:val="00CB72CC"/>
    <w:rsid w:val="00CD298C"/>
    <w:rsid w:val="00D10866"/>
    <w:rsid w:val="00D3141B"/>
    <w:rsid w:val="00D449AD"/>
    <w:rsid w:val="00D9216E"/>
    <w:rsid w:val="00DE6F6F"/>
    <w:rsid w:val="00E27D90"/>
    <w:rsid w:val="00E53C68"/>
    <w:rsid w:val="00E87077"/>
    <w:rsid w:val="00EB164B"/>
    <w:rsid w:val="00ED1DA0"/>
    <w:rsid w:val="00EE1CFF"/>
    <w:rsid w:val="00EF1295"/>
    <w:rsid w:val="00EF4BE8"/>
    <w:rsid w:val="00F20652"/>
    <w:rsid w:val="00F649B6"/>
    <w:rsid w:val="00F9082B"/>
    <w:rsid w:val="00FA03A2"/>
    <w:rsid w:val="00FB0742"/>
    <w:rsid w:val="00FC7A34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2C"/>
  </w:style>
  <w:style w:type="paragraph" w:styleId="1">
    <w:name w:val="heading 1"/>
    <w:basedOn w:val="a"/>
    <w:next w:val="a"/>
    <w:qFormat/>
    <w:rsid w:val="002F152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F152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152C"/>
    <w:pPr>
      <w:keepNext/>
      <w:outlineLvl w:val="2"/>
    </w:pPr>
    <w:rPr>
      <w:rFonts w:ascii="Arial Narrow" w:hAnsi="Arial Narrow"/>
      <w:i/>
      <w:sz w:val="24"/>
      <w:lang w:val="en-US"/>
    </w:rPr>
  </w:style>
  <w:style w:type="paragraph" w:styleId="4">
    <w:name w:val="heading 4"/>
    <w:basedOn w:val="a"/>
    <w:next w:val="a"/>
    <w:qFormat/>
    <w:rsid w:val="002F152C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3"/>
    <w:rsid w:val="002F152C"/>
    <w:rPr>
      <w:b/>
      <w:sz w:val="24"/>
    </w:rPr>
  </w:style>
  <w:style w:type="paragraph" w:styleId="a3">
    <w:name w:val="Normal Indent"/>
    <w:basedOn w:val="a"/>
    <w:rsid w:val="002F152C"/>
    <w:pPr>
      <w:ind w:left="720"/>
    </w:pPr>
  </w:style>
  <w:style w:type="paragraph" w:styleId="a4">
    <w:name w:val="Document Map"/>
    <w:basedOn w:val="a"/>
    <w:semiHidden/>
    <w:rsid w:val="002F152C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2F152C"/>
    <w:pPr>
      <w:jc w:val="both"/>
    </w:pPr>
    <w:rPr>
      <w:sz w:val="24"/>
    </w:rPr>
  </w:style>
  <w:style w:type="table" w:styleId="a6">
    <w:name w:val="Table Grid"/>
    <w:basedOn w:val="a1"/>
    <w:rsid w:val="0074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2F3E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1855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18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pc1</cp:lastModifiedBy>
  <cp:revision>2</cp:revision>
  <cp:lastPrinted>2017-11-21T08:38:00Z</cp:lastPrinted>
  <dcterms:created xsi:type="dcterms:W3CDTF">2017-12-01T11:08:00Z</dcterms:created>
  <dcterms:modified xsi:type="dcterms:W3CDTF">2017-12-01T11:08:00Z</dcterms:modified>
</cp:coreProperties>
</file>